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1B" w:rsidRDefault="00F853D5" w:rsidP="00F85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D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42240">
        <w:rPr>
          <w:rFonts w:ascii="Times New Roman" w:hAnsi="Times New Roman" w:cs="Times New Roman"/>
          <w:b/>
          <w:sz w:val="28"/>
          <w:szCs w:val="28"/>
        </w:rPr>
        <w:t>поставке некачественных продуктов питания</w:t>
      </w:r>
    </w:p>
    <w:p w:rsidR="00F853D5" w:rsidRDefault="00F853D5" w:rsidP="00F853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D5" w:rsidRDefault="00F853D5" w:rsidP="008422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240">
        <w:rPr>
          <w:rFonts w:ascii="Times New Roman" w:hAnsi="Times New Roman" w:cs="Times New Roman"/>
          <w:sz w:val="28"/>
          <w:szCs w:val="28"/>
        </w:rPr>
        <w:t>Случаи</w:t>
      </w:r>
      <w:r w:rsidR="00842240" w:rsidRPr="00842240">
        <w:rPr>
          <w:rFonts w:ascii="Times New Roman" w:hAnsi="Times New Roman" w:cs="Times New Roman"/>
          <w:sz w:val="28"/>
          <w:szCs w:val="28"/>
        </w:rPr>
        <w:t xml:space="preserve"> постав</w:t>
      </w:r>
      <w:r w:rsidR="00842240">
        <w:rPr>
          <w:rFonts w:ascii="Times New Roman" w:hAnsi="Times New Roman" w:cs="Times New Roman"/>
          <w:sz w:val="28"/>
          <w:szCs w:val="28"/>
        </w:rPr>
        <w:t>ки</w:t>
      </w:r>
      <w:r w:rsidR="00842240" w:rsidRPr="00842240">
        <w:rPr>
          <w:rFonts w:ascii="Times New Roman" w:hAnsi="Times New Roman" w:cs="Times New Roman"/>
          <w:sz w:val="28"/>
          <w:szCs w:val="28"/>
        </w:rPr>
        <w:t xml:space="preserve"> недоброкачественной продукции отсутствуют.</w:t>
      </w:r>
      <w:bookmarkStart w:id="0" w:name="_GoBack"/>
      <w:bookmarkEnd w:id="0"/>
    </w:p>
    <w:p w:rsidR="00F853D5" w:rsidRDefault="00F853D5" w:rsidP="00F853D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53D5" w:rsidRPr="00F853D5" w:rsidRDefault="00F853D5" w:rsidP="00F853D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853D5" w:rsidRPr="00F8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5"/>
    <w:rsid w:val="00842240"/>
    <w:rsid w:val="00AE471B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6D7F-CB5B-4EF3-813D-5420E40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2015-10-23T14:17:00Z</dcterms:created>
  <dcterms:modified xsi:type="dcterms:W3CDTF">2015-10-23T14:17:00Z</dcterms:modified>
</cp:coreProperties>
</file>